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5C171137" w:rsidR="008224BA" w:rsidRPr="008966E2" w:rsidRDefault="002909A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Farm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D95534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5C171137" w:rsidR="008224BA" w:rsidRPr="008966E2" w:rsidRDefault="002909A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Farm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D95534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2DDA984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B6DAF2F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2909AB">
        <w:rPr>
          <w:rFonts w:ascii="Arial" w:hAnsi="Arial" w:cs="Arial"/>
          <w:sz w:val="24"/>
          <w:szCs w:val="24"/>
        </w:rPr>
        <w:t>325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909AB">
        <w:rPr>
          <w:rFonts w:ascii="Arial" w:hAnsi="Arial" w:cs="Arial"/>
          <w:sz w:val="24"/>
          <w:szCs w:val="24"/>
        </w:rPr>
        <w:t>234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3096FD69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2909AB">
        <w:rPr>
          <w:rFonts w:ascii="Arial" w:hAnsi="Arial" w:cs="Arial"/>
          <w:sz w:val="24"/>
          <w:szCs w:val="24"/>
        </w:rPr>
        <w:t>market day of the month and can pick up anytime during the market hours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49C5506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Pick Up </w:t>
      </w:r>
      <w:proofErr w:type="gramStart"/>
      <w:r>
        <w:rPr>
          <w:rFonts w:ascii="Arial" w:hAnsi="Arial" w:cs="Arial"/>
          <w:b/>
          <w:i/>
          <w:sz w:val="24"/>
          <w:szCs w:val="24"/>
        </w:rPr>
        <w:t>Location</w:t>
      </w:r>
      <w:r w:rsidR="00413086" w:rsidRPr="00413086">
        <w:rPr>
          <w:rFonts w:ascii="Arial" w:hAnsi="Arial" w:cs="Arial"/>
          <w:b/>
          <w:i/>
        </w:rPr>
        <w:t>(</w:t>
      </w:r>
      <w:proofErr w:type="gramEnd"/>
      <w:r w:rsidR="00413086" w:rsidRPr="00413086">
        <w:rPr>
          <w:rFonts w:ascii="Arial" w:hAnsi="Arial" w:cs="Arial"/>
          <w:b/>
          <w:i/>
        </w:rPr>
        <w:t>circle one)</w:t>
      </w:r>
    </w:p>
    <w:p w14:paraId="4AFFD746" w14:textId="77777777" w:rsidR="00361C41" w:rsidRDefault="00361C41" w:rsidP="00452A50">
      <w:pPr>
        <w:rPr>
          <w:rFonts w:ascii="Arial" w:hAnsi="Arial" w:cs="Arial"/>
          <w:sz w:val="24"/>
          <w:szCs w:val="24"/>
        </w:rPr>
      </w:pPr>
    </w:p>
    <w:p w14:paraId="016C582C" w14:textId="7C1C53E8" w:rsidR="001921B3" w:rsidRPr="001921B3" w:rsidRDefault="002909AB" w:rsidP="004F615C">
      <w:pPr>
        <w:ind w:firstLine="720"/>
        <w:rPr>
          <w:rFonts w:ascii="Arial" w:hAnsi="Arial" w:cs="Arial"/>
          <w:sz w:val="24"/>
          <w:szCs w:val="24"/>
        </w:rPr>
      </w:pPr>
      <w:r w:rsidRPr="001921B3">
        <w:rPr>
          <w:rFonts w:ascii="Arial" w:hAnsi="Arial" w:cs="Arial"/>
          <w:sz w:val="24"/>
          <w:szCs w:val="24"/>
        </w:rPr>
        <w:t>Saline Saturday’s</w:t>
      </w:r>
      <w:r w:rsidR="001921B3" w:rsidRP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>8am-12pm</w:t>
      </w:r>
      <w:r w:rsid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ab/>
      </w:r>
      <w:r w:rsidR="001921B3" w:rsidRPr="001921B3">
        <w:rPr>
          <w:rFonts w:ascii="Arial" w:hAnsi="Arial" w:cs="Arial"/>
          <w:sz w:val="24"/>
          <w:szCs w:val="24"/>
        </w:rPr>
        <w:t>Canton Sunday’s</w:t>
      </w:r>
      <w:r w:rsidR="001921B3">
        <w:rPr>
          <w:rFonts w:ascii="Arial" w:hAnsi="Arial" w:cs="Arial"/>
          <w:sz w:val="24"/>
          <w:szCs w:val="24"/>
        </w:rPr>
        <w:t xml:space="preserve">       9am-1pm</w:t>
      </w:r>
    </w:p>
    <w:p w14:paraId="53F2715E" w14:textId="48EF8F07" w:rsidR="007460B4" w:rsidRPr="001921B3" w:rsidRDefault="007460B4" w:rsidP="00D955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5DB7372B" w14:textId="77777777" w:rsidR="00BD0BF0" w:rsidRPr="00452A50" w:rsidRDefault="00BD0BF0" w:rsidP="00BD0B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58BE" wp14:editId="32754EF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p w14:paraId="1F460EEC" w14:textId="77777777" w:rsidR="00BD0BF0" w:rsidRPr="00452A50" w:rsidRDefault="00BD0BF0" w:rsidP="00452A50">
      <w:pPr>
        <w:jc w:val="center"/>
        <w:rPr>
          <w:rFonts w:ascii="Arial" w:hAnsi="Arial" w:cs="Arial"/>
          <w:sz w:val="24"/>
          <w:szCs w:val="24"/>
        </w:rPr>
      </w:pPr>
    </w:p>
    <w:sectPr w:rsidR="00BD0BF0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DD5F" w14:textId="77777777" w:rsidR="004964CE" w:rsidRDefault="004964CE">
      <w:r>
        <w:separator/>
      </w:r>
    </w:p>
  </w:endnote>
  <w:endnote w:type="continuationSeparator" w:id="0">
    <w:p w14:paraId="01316EEA" w14:textId="77777777" w:rsidR="004964CE" w:rsidRDefault="004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1C56" w14:textId="77777777" w:rsidR="004964CE" w:rsidRDefault="004964CE">
      <w:r>
        <w:separator/>
      </w:r>
    </w:p>
  </w:footnote>
  <w:footnote w:type="continuationSeparator" w:id="0">
    <w:p w14:paraId="0F764665" w14:textId="77777777" w:rsidR="004964CE" w:rsidRDefault="0049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45A50"/>
    <w:rsid w:val="00182BF0"/>
    <w:rsid w:val="001921B3"/>
    <w:rsid w:val="001A5860"/>
    <w:rsid w:val="001B1B72"/>
    <w:rsid w:val="002364AF"/>
    <w:rsid w:val="0025328C"/>
    <w:rsid w:val="002909AB"/>
    <w:rsid w:val="00361C41"/>
    <w:rsid w:val="0038743E"/>
    <w:rsid w:val="00387DA1"/>
    <w:rsid w:val="003A28CE"/>
    <w:rsid w:val="003B176F"/>
    <w:rsid w:val="00413086"/>
    <w:rsid w:val="00434E8C"/>
    <w:rsid w:val="00452A50"/>
    <w:rsid w:val="004964CE"/>
    <w:rsid w:val="004966B6"/>
    <w:rsid w:val="004F615C"/>
    <w:rsid w:val="005345FA"/>
    <w:rsid w:val="00536154"/>
    <w:rsid w:val="005B603C"/>
    <w:rsid w:val="00601FA7"/>
    <w:rsid w:val="0066191B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D0BF0"/>
    <w:rsid w:val="00BE6AD2"/>
    <w:rsid w:val="00C812BB"/>
    <w:rsid w:val="00C83429"/>
    <w:rsid w:val="00D13FFF"/>
    <w:rsid w:val="00D456A9"/>
    <w:rsid w:val="00D95534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2016-10-30T17:06:00Z</dcterms:created>
  <dcterms:modified xsi:type="dcterms:W3CDTF">2016-10-30T17:06:00Z</dcterms:modified>
</cp:coreProperties>
</file>